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6D42C2" w:rsidRDefault="00D357E1" w:rsidP="00D357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42C2">
        <w:rPr>
          <w:rFonts w:ascii="Times New Roman" w:hAnsi="Times New Roman" w:cs="Times New Roman"/>
          <w:b/>
          <w:sz w:val="56"/>
          <w:szCs w:val="56"/>
        </w:rPr>
        <w:t>A kisszebeni Keresztelő Szent János plébánia templom</w:t>
      </w:r>
    </w:p>
    <w:p w:rsidR="00D357E1" w:rsidRPr="00D357E1" w:rsidRDefault="00D357E1" w:rsidP="00D357E1">
      <w:pPr>
        <w:jc w:val="center"/>
        <w:rPr>
          <w:rFonts w:ascii="Arial" w:hAnsi="Arial" w:cs="Arial"/>
          <w:b/>
          <w:sz w:val="56"/>
          <w:szCs w:val="56"/>
        </w:rPr>
      </w:pPr>
    </w:p>
    <w:p w:rsidR="00D357E1" w:rsidRDefault="00D357E1">
      <w:r>
        <w:rPr>
          <w:noProof/>
          <w:lang w:eastAsia="hu-HU"/>
        </w:rPr>
        <w:drawing>
          <wp:inline distT="0" distB="0" distL="0" distR="0">
            <wp:extent cx="1906270" cy="2312035"/>
            <wp:effectExtent l="19050" t="0" r="0" b="0"/>
            <wp:docPr id="1" name="Kép 1" descr="Foto: Nagy Gé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Nagy Géz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hu-HU"/>
        </w:rPr>
        <w:drawing>
          <wp:inline distT="0" distB="0" distL="0" distR="0">
            <wp:extent cx="3088005" cy="2312035"/>
            <wp:effectExtent l="19050" t="0" r="0" b="0"/>
            <wp:docPr id="4" name="Kép 4" descr="Foto: Nagy Zolt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Nagy Zoltá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E1" w:rsidRDefault="00D357E1"/>
    <w:p w:rsidR="00D357E1" w:rsidRPr="006D42C2" w:rsidRDefault="00D357E1" w:rsidP="00D357E1">
      <w:pPr>
        <w:jc w:val="both"/>
        <w:rPr>
          <w:rFonts w:ascii="Times New Roman" w:hAnsi="Times New Roman" w:cs="Times New Roman"/>
          <w:sz w:val="24"/>
          <w:szCs w:val="24"/>
        </w:rPr>
      </w:pPr>
      <w:r w:rsidRPr="006D42C2">
        <w:rPr>
          <w:rFonts w:ascii="Times New Roman" w:hAnsi="Times New Roman" w:cs="Times New Roman"/>
          <w:sz w:val="24"/>
          <w:szCs w:val="24"/>
        </w:rPr>
        <w:t xml:space="preserve">    A kisszebeni plébániatemplomot 1460-ban gótikus stílusban építették. 1518-1523 között Johannes Brenngyssen építette át reneszánsz stílusban, ezt a tevékenységet felirat is megörökítette. A lunettás kapu készítője feltehetően Vincenzó da Ragusa, raguzai Vince mester, dalmát származású kőfaragó. Szárnyasoltára s szószéke szintén az ő műve, három szobor pedig Lőcsei Pál mester tanítványainak munkája. A szószék mellvédje reneszánsz orsós-korlátos, pilaszteres. A Berzeviczy-sírkő XV századi, gótikus. A templom képeinek egy része másolat, az eredetieket 1890-ben a budapesti Szépművészeti Múzeumba vitték. Ekkor restaurálták a templomot is, Schulek Frigyes tervei szerint. Harangtornya reneszánsz, 165</w:t>
      </w:r>
      <w:r w:rsidR="00BE0709" w:rsidRPr="006D42C2">
        <w:rPr>
          <w:rFonts w:ascii="Times New Roman" w:hAnsi="Times New Roman" w:cs="Times New Roman"/>
          <w:sz w:val="24"/>
          <w:szCs w:val="24"/>
        </w:rPr>
        <w:t>7-ból</w:t>
      </w:r>
      <w:r w:rsidRPr="006D42C2">
        <w:rPr>
          <w:rFonts w:ascii="Times New Roman" w:hAnsi="Times New Roman" w:cs="Times New Roman"/>
          <w:sz w:val="24"/>
          <w:szCs w:val="24"/>
        </w:rPr>
        <w:t xml:space="preserve"> származik.</w:t>
      </w:r>
    </w:p>
    <w:p w:rsidR="00D357E1" w:rsidRPr="006D42C2" w:rsidRDefault="00D357E1" w:rsidP="00D35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E1" w:rsidRPr="006D42C2" w:rsidRDefault="00D357E1" w:rsidP="00D357E1">
      <w:pPr>
        <w:jc w:val="both"/>
        <w:rPr>
          <w:rFonts w:ascii="Times New Roman" w:hAnsi="Times New Roman" w:cs="Times New Roman"/>
          <w:sz w:val="24"/>
          <w:szCs w:val="24"/>
        </w:rPr>
      </w:pPr>
      <w:r w:rsidRPr="006D42C2">
        <w:rPr>
          <w:rFonts w:ascii="Times New Roman" w:hAnsi="Times New Roman" w:cs="Times New Roman"/>
          <w:sz w:val="24"/>
          <w:szCs w:val="24"/>
        </w:rPr>
        <w:t>Forrás:</w:t>
      </w:r>
    </w:p>
    <w:p w:rsidR="00D357E1" w:rsidRPr="006D42C2" w:rsidRDefault="00D357E1" w:rsidP="00D357E1">
      <w:pPr>
        <w:jc w:val="both"/>
        <w:rPr>
          <w:rFonts w:ascii="Times New Roman" w:hAnsi="Times New Roman" w:cs="Times New Roman"/>
          <w:sz w:val="24"/>
          <w:szCs w:val="24"/>
        </w:rPr>
      </w:pPr>
      <w:r w:rsidRPr="006D42C2">
        <w:rPr>
          <w:rFonts w:ascii="Times New Roman" w:hAnsi="Times New Roman" w:cs="Times New Roman"/>
          <w:sz w:val="24"/>
          <w:szCs w:val="24"/>
        </w:rPr>
        <w:t>http://www.bucsujaras.hu/kisszeben/index.html</w:t>
      </w:r>
    </w:p>
    <w:p w:rsidR="00D357E1" w:rsidRPr="006D42C2" w:rsidRDefault="00D357E1">
      <w:pPr>
        <w:rPr>
          <w:rFonts w:ascii="Times New Roman" w:hAnsi="Times New Roman" w:cs="Times New Roman"/>
        </w:rPr>
      </w:pPr>
    </w:p>
    <w:sectPr w:rsidR="00D357E1" w:rsidRPr="006D42C2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57E1"/>
    <w:rsid w:val="0007660D"/>
    <w:rsid w:val="00086D1E"/>
    <w:rsid w:val="00695023"/>
    <w:rsid w:val="006D42C2"/>
    <w:rsid w:val="006F7795"/>
    <w:rsid w:val="00B3251F"/>
    <w:rsid w:val="00BE0709"/>
    <w:rsid w:val="00C347E0"/>
    <w:rsid w:val="00D357E1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5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2018-12-14T13:21:00Z</dcterms:created>
  <dcterms:modified xsi:type="dcterms:W3CDTF">2018-12-14T13:21:00Z</dcterms:modified>
</cp:coreProperties>
</file>